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C32932" w:rsidRDefault="00A617F9" w:rsidP="00C3293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pict>
          <v:rect id="_x0000_s1026" style="position:absolute;left:0;text-align:left;margin-left:-6.1pt;margin-top:9pt;width:158.75pt;height:70.5pt;z-index:251658240" o:allowincell="f">
            <v:textbox style="mso-next-textbox:#_x0000_s1026">
              <w:txbxContent>
                <w:p w:rsidR="000F6184" w:rsidRDefault="000F6184" w:rsidP="000F6184">
                  <w:pPr>
                    <w:jc w:val="center"/>
                  </w:pPr>
                </w:p>
                <w:p w:rsidR="000F6184" w:rsidRDefault="000F6184" w:rsidP="000F6184"/>
                <w:p w:rsidR="000F6184" w:rsidRDefault="000F6184" w:rsidP="000F6184">
                  <w:pPr>
                    <w:jc w:val="center"/>
                  </w:pPr>
                </w:p>
                <w:p w:rsidR="000F6184" w:rsidRDefault="000F6184" w:rsidP="000F6184">
                  <w:pPr>
                    <w:pStyle w:val="Nagwek3"/>
                    <w:jc w:val="center"/>
                    <w:rPr>
                      <w:b w:val="0"/>
                      <w:i/>
                      <w:sz w:val="20"/>
                    </w:rPr>
                  </w:pPr>
                  <w:r>
                    <w:rPr>
                      <w:b w:val="0"/>
                      <w:i/>
                      <w:sz w:val="20"/>
                    </w:rPr>
                    <w:t>Nazwa wykonawcy</w:t>
                  </w:r>
                </w:p>
              </w:txbxContent>
            </v:textbox>
          </v:rect>
        </w:pict>
      </w:r>
      <w:r w:rsidR="00E677E1">
        <w:rPr>
          <w:rFonts w:ascii="Calibri" w:eastAsia="Calibri" w:hAnsi="Calibri" w:cs="Calibri"/>
          <w:b/>
          <w:color w:val="000000"/>
          <w:sz w:val="24"/>
          <w:szCs w:val="24"/>
        </w:rPr>
        <w:t>Załącznik nr 3</w:t>
      </w:r>
    </w:p>
    <w:p w:rsidR="00071192" w:rsidRPr="00C32932" w:rsidRDefault="00C32932" w:rsidP="00C3293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ogłoszenia nr IBE/69/2021</w:t>
      </w:r>
      <w:r w:rsidR="00E677E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oferty</w:t>
      </w:r>
    </w:p>
    <w:p w:rsidR="00C32932" w:rsidRDefault="00C3293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206B2D" w:rsidRDefault="00206B2D" w:rsidP="000F618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071192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Pr="00206B2D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:rsidR="00071192" w:rsidRPr="00206B2D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 xml:space="preserve">ul. </w:t>
      </w:r>
      <w:proofErr w:type="spellStart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Górczewska</w:t>
      </w:r>
      <w:proofErr w:type="spellEnd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 xml:space="preserve"> 8</w:t>
      </w:r>
    </w:p>
    <w:p w:rsidR="00071192" w:rsidRPr="00206B2D" w:rsidRDefault="00E677E1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</w:t>
      </w:r>
      <w:r w:rsidR="000F6184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e</w:t>
      </w:r>
      <w:r w:rsidR="00C3293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rtowy do postępowania nr IBE/69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C3293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21</w:t>
      </w:r>
    </w:p>
    <w:p w:rsidR="000F6184" w:rsidRDefault="000F618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0F6184" w:rsidRPr="00A617F9" w:rsidRDefault="000F6184" w:rsidP="009823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  <w:r w:rsidRPr="00A617F9">
        <w:rPr>
          <w:rFonts w:asciiTheme="majorHAnsi" w:eastAsia="Arial" w:hAnsiTheme="majorHAnsi" w:cs="Arial"/>
          <w:b/>
          <w:color w:val="000000"/>
          <w:sz w:val="22"/>
          <w:szCs w:val="22"/>
        </w:rPr>
        <w:t>Dot. postępowania pn.</w:t>
      </w:r>
      <w:r w:rsidRPr="00A617F9">
        <w:rPr>
          <w:rFonts w:asciiTheme="majorHAnsi" w:eastAsia="Arial" w:hAnsiTheme="majorHAnsi" w:cs="Arial"/>
          <w:color w:val="000000"/>
          <w:sz w:val="22"/>
          <w:szCs w:val="22"/>
        </w:rPr>
        <w:t xml:space="preserve"> </w:t>
      </w:r>
      <w:r w:rsidR="00C32932" w:rsidRPr="00A617F9">
        <w:rPr>
          <w:rFonts w:asciiTheme="majorHAnsi" w:hAnsiTheme="majorHAnsi" w:cs="Arial"/>
          <w:sz w:val="22"/>
          <w:szCs w:val="22"/>
        </w:rPr>
        <w:t>„</w:t>
      </w:r>
      <w:r w:rsidR="00C32932" w:rsidRPr="00A617F9">
        <w:rPr>
          <w:rFonts w:asciiTheme="majorHAnsi" w:hAnsiTheme="majorHAnsi" w:cs="Arial"/>
          <w:sz w:val="22"/>
          <w:szCs w:val="22"/>
        </w:rPr>
        <w:t xml:space="preserve">Przeprowadzenie 10 jednodniowych seminariów informacyjnych oraz 120 godzin indywidualnych konsultacji </w:t>
      </w:r>
      <w:proofErr w:type="spellStart"/>
      <w:r w:rsidR="00C32932" w:rsidRPr="00A617F9">
        <w:rPr>
          <w:rFonts w:asciiTheme="majorHAnsi" w:hAnsiTheme="majorHAnsi" w:cs="Arial"/>
          <w:sz w:val="22"/>
          <w:szCs w:val="22"/>
        </w:rPr>
        <w:t>on-line</w:t>
      </w:r>
      <w:proofErr w:type="spellEnd"/>
      <w:r w:rsidR="00C32932" w:rsidRPr="00A617F9">
        <w:rPr>
          <w:rFonts w:asciiTheme="majorHAnsi" w:hAnsiTheme="majorHAnsi" w:cs="Arial"/>
          <w:sz w:val="22"/>
          <w:szCs w:val="22"/>
        </w:rPr>
        <w:t xml:space="preserve"> przeznaczonych dla przedstawicieli uczelni wyższych zainteresowanych opisywaniem syntetycznych charakterystyk kwalifikacji pełnych właściwych dla uczelni wyższych</w:t>
      </w:r>
      <w:r w:rsidR="00C32932" w:rsidRPr="00A617F9">
        <w:rPr>
          <w:rFonts w:asciiTheme="majorHAnsi" w:hAnsiTheme="majorHAnsi" w:cs="Arial"/>
          <w:sz w:val="22"/>
          <w:szCs w:val="22"/>
        </w:rPr>
        <w:t>”.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71192" w:rsidRDefault="00E677E1" w:rsidP="00497C98">
      <w:pPr>
        <w:pStyle w:val="normal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  <w:r w:rsidR="00497C9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06B2D" w:rsidRDefault="00206B2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71192" w:rsidRDefault="00E677E1" w:rsidP="00497C98">
      <w:pPr>
        <w:pStyle w:val="normal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071192" w:rsidRDefault="0007119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>
        <w:tc>
          <w:tcPr>
            <w:tcW w:w="2835" w:type="dxa"/>
            <w:shd w:val="clear" w:color="auto" w:fill="D9D9D9"/>
          </w:tcPr>
          <w:p w:rsidR="00071192" w:rsidRDefault="00E677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071192" w:rsidRDefault="000711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06B2D" w:rsidRPr="00A617F9" w:rsidRDefault="00206B2D" w:rsidP="00A617F9">
      <w:pPr>
        <w:rPr>
          <w:rFonts w:eastAsia="Calibri"/>
        </w:rPr>
      </w:pPr>
    </w:p>
    <w:p w:rsidR="00071192" w:rsidRDefault="00E677E1" w:rsidP="00497C98">
      <w:pPr>
        <w:pStyle w:val="normal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8900FB" w:rsidRDefault="008900FB" w:rsidP="00A617F9">
      <w:pPr>
        <w:pStyle w:val="Tekstpodstawowy2"/>
        <w:ind w:left="360"/>
        <w:rPr>
          <w:rFonts w:ascii="Calibri" w:hAnsi="Calibri" w:cs="Arial"/>
          <w:szCs w:val="24"/>
        </w:rPr>
      </w:pPr>
      <w:r w:rsidRPr="00371D54">
        <w:rPr>
          <w:rFonts w:ascii="Calibri" w:hAnsi="Calibri" w:cs="Arial"/>
          <w:b w:val="0"/>
          <w:szCs w:val="24"/>
        </w:rPr>
        <w:t xml:space="preserve">W odpowiedzi na ogłoszenie z dnia…………, oświadczam, że </w:t>
      </w:r>
      <w:r w:rsidRPr="00371D54">
        <w:rPr>
          <w:rFonts w:ascii="Calibri" w:hAnsi="Calibri" w:cs="Arial"/>
          <w:szCs w:val="24"/>
        </w:rPr>
        <w:t>oferuję wykonanie zamó</w:t>
      </w:r>
      <w:r>
        <w:rPr>
          <w:rFonts w:ascii="Calibri" w:hAnsi="Calibri" w:cs="Arial"/>
          <w:szCs w:val="24"/>
        </w:rPr>
        <w:t>wienia za</w:t>
      </w:r>
      <w:r w:rsidR="007B523C">
        <w:rPr>
          <w:rFonts w:ascii="Calibri" w:hAnsi="Calibri" w:cs="Arial"/>
          <w:szCs w:val="24"/>
        </w:rPr>
        <w:t xml:space="preserve"> całkowitą cenę brutto ………</w:t>
      </w:r>
      <w:r>
        <w:rPr>
          <w:rFonts w:ascii="Calibri" w:hAnsi="Calibri" w:cs="Arial"/>
          <w:szCs w:val="24"/>
        </w:rPr>
        <w:t>……</w:t>
      </w:r>
      <w:r w:rsidRPr="00371D54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z</w:t>
      </w:r>
      <w:r w:rsidRPr="00371D54">
        <w:rPr>
          <w:rFonts w:ascii="Calibri" w:hAnsi="Calibri" w:cs="Arial"/>
          <w:szCs w:val="24"/>
        </w:rPr>
        <w:t>ł</w:t>
      </w:r>
      <w:r>
        <w:rPr>
          <w:rFonts w:ascii="Calibri" w:hAnsi="Calibri" w:cs="Arial"/>
          <w:szCs w:val="24"/>
        </w:rPr>
        <w:t>*</w:t>
      </w:r>
      <w:r w:rsidRPr="00371D54">
        <w:rPr>
          <w:rFonts w:ascii="Calibri" w:hAnsi="Calibri" w:cs="Arial"/>
          <w:szCs w:val="24"/>
        </w:rPr>
        <w:t xml:space="preserve"> (słownie: ……………………………………….…</w:t>
      </w:r>
      <w:r w:rsidR="007B523C">
        <w:rPr>
          <w:rFonts w:ascii="Calibri" w:hAnsi="Calibri" w:cs="Arial"/>
          <w:szCs w:val="24"/>
        </w:rPr>
        <w:t>……………………….</w:t>
      </w:r>
      <w:r w:rsidRPr="00371D54">
        <w:rPr>
          <w:rFonts w:ascii="Calibri" w:hAnsi="Calibri" w:cs="Arial"/>
          <w:szCs w:val="24"/>
        </w:rPr>
        <w:t>…… złotych)</w:t>
      </w:r>
      <w:r w:rsidR="00A617F9">
        <w:rPr>
          <w:rFonts w:ascii="Calibri" w:hAnsi="Calibri" w:cs="Arial"/>
          <w:szCs w:val="24"/>
        </w:rPr>
        <w:t xml:space="preserve"> zgodnie z poniższą kalkulacją:</w:t>
      </w:r>
    </w:p>
    <w:tbl>
      <w:tblPr>
        <w:tblStyle w:val="a0"/>
        <w:tblW w:w="8968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4"/>
        <w:gridCol w:w="2784"/>
        <w:gridCol w:w="1418"/>
        <w:gridCol w:w="1417"/>
        <w:gridCol w:w="1276"/>
        <w:gridCol w:w="1559"/>
      </w:tblGrid>
      <w:tr w:rsidR="0079224B" w:rsidTr="00F079D5">
        <w:trPr>
          <w:trHeight w:val="3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A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79224B" w:rsidTr="00F079D5">
        <w:trPr>
          <w:trHeight w:val="100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9224B" w:rsidRPr="00543DEC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9224B" w:rsidRPr="00543DEC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9224B" w:rsidRPr="00543DEC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jednostkowa (BRUTTO)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9224B" w:rsidRPr="00543DEC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Liczba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seminariów/godzin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9224B" w:rsidRPr="00543DEC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Liczba ekspertów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79224B" w:rsidRPr="00543DEC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BRUTTO (PLN)</w:t>
            </w:r>
          </w:p>
          <w:p w:rsidR="0079224B" w:rsidRPr="00543DEC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=C</w:t>
            </w:r>
            <w:proofErr w:type="spellEnd"/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x D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x E</w:t>
            </w:r>
          </w:p>
        </w:tc>
      </w:tr>
      <w:tr w:rsidR="0079224B" w:rsidTr="00F079D5">
        <w:trPr>
          <w:trHeight w:val="71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630FDF">
              <w:rPr>
                <w:rFonts w:ascii="Arial" w:hAnsi="Arial" w:cs="Arial"/>
                <w:sz w:val="18"/>
                <w:szCs w:val="18"/>
              </w:rPr>
              <w:t xml:space="preserve">rzeprowadzanie </w:t>
            </w:r>
            <w:r w:rsidRPr="009B13EC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eminarium</w:t>
            </w:r>
            <w:r w:rsidRPr="00630FDF">
              <w:rPr>
                <w:rFonts w:ascii="Arial" w:hAnsi="Arial" w:cs="Arial"/>
                <w:b/>
                <w:sz w:val="18"/>
                <w:szCs w:val="18"/>
              </w:rPr>
              <w:t xml:space="preserve"> informacyjn</w:t>
            </w:r>
            <w:r>
              <w:rPr>
                <w:rFonts w:ascii="Arial" w:hAnsi="Arial" w:cs="Arial"/>
                <w:b/>
                <w:sz w:val="18"/>
                <w:szCs w:val="18"/>
              </w:rPr>
              <w:t>ego</w:t>
            </w:r>
            <w:r w:rsidRPr="00630F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30FDF">
              <w:rPr>
                <w:rFonts w:ascii="Arial" w:hAnsi="Arial" w:cs="Arial"/>
                <w:sz w:val="18"/>
                <w:szCs w:val="18"/>
              </w:rPr>
              <w:t>on-line</w:t>
            </w:r>
            <w:proofErr w:type="spellEnd"/>
            <w:r w:rsidRPr="00630FDF">
              <w:rPr>
                <w:rFonts w:ascii="Arial" w:hAnsi="Arial" w:cs="Arial"/>
                <w:sz w:val="18"/>
                <w:szCs w:val="18"/>
              </w:rPr>
              <w:t xml:space="preserve"> dla przedstawicieli uczelni wyższych zainteresowanych opisywaniem syntetycznych charakterystyk kwalifikacji pełnych właściwych dla uczelni wyższych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seminariów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4B" w:rsidRDefault="0079224B" w:rsidP="00792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ekspertów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9224B" w:rsidTr="00F079D5">
        <w:trPr>
          <w:trHeight w:val="69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630FDF">
              <w:rPr>
                <w:rFonts w:ascii="Arial" w:hAnsi="Arial" w:cs="Arial"/>
                <w:sz w:val="18"/>
                <w:szCs w:val="18"/>
              </w:rPr>
              <w:t xml:space="preserve">rzeprowadzanie </w:t>
            </w:r>
            <w:r w:rsidRPr="00630FDF">
              <w:rPr>
                <w:rFonts w:ascii="Arial" w:hAnsi="Arial" w:cs="Arial"/>
                <w:b/>
                <w:sz w:val="18"/>
                <w:szCs w:val="18"/>
              </w:rPr>
              <w:t>indywidualnych konsultacji</w:t>
            </w:r>
            <w:r w:rsidRPr="00630FDF">
              <w:rPr>
                <w:rFonts w:ascii="Arial" w:hAnsi="Arial" w:cs="Arial"/>
                <w:sz w:val="18"/>
                <w:szCs w:val="18"/>
              </w:rPr>
              <w:t xml:space="preserve"> dla przedstawicieli uczelni wyższych zainteresowanych opisywaniem syntetycznych charakterystyk kwalifikacji dla swoich kierunków studiów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120 godzin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ekspert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9224B" w:rsidTr="009306A2">
        <w:trPr>
          <w:trHeight w:val="554"/>
        </w:trPr>
        <w:tc>
          <w:tcPr>
            <w:tcW w:w="7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4B" w:rsidRDefault="0079224B" w:rsidP="007922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3346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24B" w:rsidRDefault="0079224B" w:rsidP="00991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617F9" w:rsidRDefault="00A617F9" w:rsidP="00A617F9">
      <w:pPr>
        <w:pStyle w:val="Tekstpodstawowy2"/>
        <w:ind w:left="360"/>
        <w:rPr>
          <w:rFonts w:ascii="Calibri" w:hAnsi="Calibri" w:cs="Arial"/>
          <w:szCs w:val="24"/>
        </w:rPr>
      </w:pPr>
    </w:p>
    <w:p w:rsidR="008900FB" w:rsidRPr="008900FB" w:rsidRDefault="008900FB" w:rsidP="008900FB">
      <w:pPr>
        <w:pStyle w:val="Tekstpodstawowy2"/>
        <w:ind w:left="1080"/>
        <w:rPr>
          <w:rFonts w:ascii="Calibri" w:hAnsi="Calibri" w:cs="Arial"/>
          <w:szCs w:val="24"/>
        </w:rPr>
      </w:pPr>
    </w:p>
    <w:p w:rsidR="008900FB" w:rsidRDefault="008900FB" w:rsidP="00206B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206B2D" w:rsidRDefault="00206B2D" w:rsidP="00206B2D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OŚWIADCZENIA </w:t>
      </w:r>
    </w:p>
    <w:p w:rsidR="00206B2D" w:rsidRDefault="00206B2D" w:rsidP="00206B2D">
      <w:pPr>
        <w:pStyle w:val="normal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206B2D" w:rsidRDefault="00206B2D" w:rsidP="001A53B4">
      <w:pPr>
        <w:pStyle w:val="normal"/>
        <w:numPr>
          <w:ilvl w:val="0"/>
          <w:numId w:val="14"/>
        </w:numPr>
        <w:spacing w:after="12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1E9D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 w:rsidRPr="00791E9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791E9D" w:rsidRDefault="00791E9D" w:rsidP="00C6431A">
      <w:pPr>
        <w:pStyle w:val="normal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91E9D" w:rsidRDefault="00791E9D" w:rsidP="00791E9D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.......................................................................................</w:t>
      </w:r>
    </w:p>
    <w:p w:rsidR="00791E9D" w:rsidRPr="008003AE" w:rsidRDefault="00791E9D" w:rsidP="008003AE">
      <w:pPr>
        <w:pStyle w:val="normal"/>
        <w:ind w:left="2160" w:firstLine="720"/>
        <w:jc w:val="center"/>
        <w:rPr>
          <w:rFonts w:ascii="Calibri" w:eastAsia="Calibri" w:hAnsi="Calibri" w:cs="Calibri"/>
        </w:rPr>
      </w:pPr>
      <w:r w:rsidRPr="008003AE">
        <w:rPr>
          <w:rFonts w:ascii="Calibri" w:eastAsia="Calibri" w:hAnsi="Calibri" w:cs="Calibri"/>
          <w:color w:val="000000"/>
        </w:rPr>
        <w:t>(</w:t>
      </w:r>
      <w:r w:rsidRPr="008003AE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427CBF" w:rsidRPr="008003AE" w:rsidRDefault="00791E9D" w:rsidP="001968E9">
      <w:pPr>
        <w:pStyle w:val="normal"/>
        <w:ind w:left="3540"/>
        <w:rPr>
          <w:rFonts w:ascii="Calibri" w:eastAsia="Calibri" w:hAnsi="Calibri" w:cs="Calibri"/>
          <w:i/>
          <w:color w:val="000000"/>
        </w:rPr>
      </w:pPr>
      <w:r w:rsidRPr="008003AE">
        <w:rPr>
          <w:rFonts w:ascii="Calibri" w:eastAsia="Calibri" w:hAnsi="Calibri" w:cs="Calibri"/>
          <w:i/>
          <w:color w:val="000000"/>
        </w:rPr>
        <w:t>(podpis osoby/osób uprawnionej</w:t>
      </w:r>
      <w:r w:rsidRPr="008003AE">
        <w:rPr>
          <w:rFonts w:ascii="Calibri" w:eastAsia="Calibri" w:hAnsi="Calibri" w:cs="Calibri"/>
          <w:color w:val="000000"/>
        </w:rPr>
        <w:t xml:space="preserve"> </w:t>
      </w:r>
      <w:r w:rsidRPr="008003AE">
        <w:rPr>
          <w:rFonts w:ascii="Calibri" w:eastAsia="Calibri" w:hAnsi="Calibri" w:cs="Calibri"/>
          <w:i/>
          <w:color w:val="000000"/>
        </w:rPr>
        <w:t>do reprezentowania Wykonawcy)</w:t>
      </w:r>
    </w:p>
    <w:p w:rsidR="000F6184" w:rsidRPr="00DC79EE" w:rsidRDefault="000F6184" w:rsidP="001968E9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"/>
        <w:spacing w:before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KLAUZULA INFORMACYJNA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04.05.2016, str. 1), dalej „RODO”, Instytut Badań Edukacyjnych, ul.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Górczewska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8, 01-180 Warszawa, informuje, że:</w:t>
      </w:r>
    </w:p>
    <w:p w:rsidR="00071192" w:rsidRDefault="00E677E1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ul. Wspólnej 2/4, 00-926 Warszawa. Z Administratorem danych można się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skontaktować poprzez adres poczty elektronicznej: kancelaria@miir.gov.pl lub pisemnie, przekazując korespondencję na adres siedziby Administratora.</w:t>
      </w:r>
    </w:p>
    <w:p w:rsidR="00071192" w:rsidRDefault="00E677E1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z przetwarzaniem danych.</w:t>
      </w:r>
    </w:p>
    <w:p w:rsidR="00071192" w:rsidRDefault="00E677E1">
      <w:pPr>
        <w:pStyle w:val="normal"/>
        <w:spacing w:before="120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</w:t>
      </w:r>
      <w:r w:rsidR="008900F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900FB" w:rsidRPr="008900FB">
        <w:rPr>
          <w:rFonts w:ascii="Calibri" w:eastAsia="Calibri" w:hAnsi="Calibri" w:cs="Calibri"/>
          <w:b/>
          <w:color w:val="000000"/>
          <w:sz w:val="24"/>
          <w:szCs w:val="24"/>
        </w:rPr>
        <w:t>UDA</w:t>
      </w:r>
      <w:r w:rsidR="008900FB" w:rsidRPr="008900FB">
        <w:rPr>
          <w:rFonts w:asciiTheme="majorHAnsi" w:eastAsia="Calibri" w:hAnsiTheme="majorHAnsi" w:cs="Calibri"/>
          <w:color w:val="000000"/>
          <w:sz w:val="24"/>
          <w:szCs w:val="24"/>
        </w:rPr>
        <w:t>-</w:t>
      </w:r>
      <w:r w:rsidR="008900FB" w:rsidRPr="008900FB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>POWR.02.13.00-00-0001/19-00 </w:t>
      </w:r>
      <w:r w:rsidRPr="008900FB">
        <w:rPr>
          <w:rFonts w:asciiTheme="majorHAnsi" w:eastAsia="Calibri" w:hAnsiTheme="majorHAnsi" w:cs="Calibri"/>
          <w:color w:val="000000"/>
          <w:sz w:val="24"/>
          <w:szCs w:val="24"/>
        </w:rPr>
        <w:t xml:space="preserve"> poprzez adres poczty elektronicznej: iod</w:t>
      </w:r>
      <w:r>
        <w:rPr>
          <w:rFonts w:ascii="Calibri" w:eastAsia="Calibri" w:hAnsi="Calibri" w:cs="Calibri"/>
          <w:color w:val="000000"/>
          <w:sz w:val="24"/>
          <w:szCs w:val="24"/>
        </w:rPr>
        <w:t>@ibe.edu.pl.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Przetwarzanie Pani/Pana danych osobowych w ramach Programu Operacyjnego Wiedza Edukacja Rozwój 2014-2020 odbywa się w związku z art. 6 ust. 1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pkt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 oraz art. 9 ust. 2 lit. g RODO na podstawie: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zm.);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1304/2013 z dnia 17 grudnia 2013 r. w sprawie Europejskiego Funduszu Społecznego i uchylającego rozporządzenie Rady (WE) nr 1081/2006 (Dz.Urz.UE.L.2013.347.470) oraz załączników 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II do tego rozporządzenia;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do przekazywania Komisji określonych informacji oraz szczegółowe przepisy dotyczące wymiany informacji między beneficjentami a instytucjami zarządzającymi, certyfikującymi,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audytowymi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 pośredniczącymi (Dz. Urz. UE L 286 z 30.09.2014);</w:t>
      </w:r>
    </w:p>
    <w:p w:rsidR="00071192" w:rsidRDefault="00E677E1">
      <w:pPr>
        <w:pStyle w:val="normal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− ustawy z dnia 11 lipca 2014 r. o zasadach realizacji programów w zakresie polityki spójności finansowanych w perspektywie finansowej 2014-2020 (Dz. U. z 2017 r. poz. 1460, 1475, 2433).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szczególności potwierdzenia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kwalifikowalności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wydatków, udzielenia wsparcia, monitoringu, ewaluacji, kontroli, audytu i sprawozdawczości oraz działań informacyjno-promocyjnych w ramach Programu Operacyjnego Wiedza Edukacja Rozwój 2014-2020.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4. Konsekwencje niepodania danych osobowych wynikają z przepisów prawa,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w tym uniemożliwiają udział w projekcie realizowanym w ramach Programu Operacyjnego Wiedza Edukacja Rozwój 2014-2020.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zostały powierzone Instytucji Pośredniczącej, Ministerstwu Edukacji Narodowej, al. J.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Szucha 25, 00-918 Warszawa, beneficjentowi realizującemu projekt, Instytutowi Badań Edukacyjnych, ul.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Górczewska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8, 01-180 Warszawa.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udostępnione organom upoważnionym zgodnie z obowiązującym prawem.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nie będą przekazywane do państwa trzeciego.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przepisów prawa.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071192" w:rsidRDefault="00E677E1" w:rsidP="003C75B0">
      <w:pPr>
        <w:pStyle w:val="normal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071192" w:rsidRDefault="00E677E1" w:rsidP="003C75B0">
      <w:pPr>
        <w:pStyle w:val="normal"/>
        <w:numPr>
          <w:ilvl w:val="0"/>
          <w:numId w:val="19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nie będą podlegały zautomatyzowanemu podejmowaniu decyzji i nie będą profilowane.</w:t>
      </w:r>
    </w:p>
    <w:p w:rsidR="00071192" w:rsidRDefault="00071192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071192" w:rsidRDefault="00071192">
      <w:pPr>
        <w:pStyle w:val="normal"/>
        <w:spacing w:after="240"/>
        <w:rPr>
          <w:rFonts w:ascii="Calibri" w:eastAsia="Calibri" w:hAnsi="Calibri" w:cs="Calibri"/>
          <w:sz w:val="24"/>
          <w:szCs w:val="24"/>
        </w:rPr>
      </w:pPr>
    </w:p>
    <w:p w:rsidR="00071192" w:rsidRDefault="00E677E1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 .......................................................................................</w:t>
      </w:r>
    </w:p>
    <w:p w:rsidR="00071192" w:rsidRDefault="00E677E1">
      <w:pPr>
        <w:pStyle w:val="normal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:rsidR="00071192" w:rsidRDefault="00E677E1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:rsidR="00791E9D" w:rsidRDefault="00791E9D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Default="00791E9D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791E9D" w:rsidRPr="00791E9D" w:rsidRDefault="00791E9D" w:rsidP="00791E9D">
      <w:pPr>
        <w:pStyle w:val="normal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:rsidR="00071192" w:rsidRDefault="00E677E1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oferty zostały dołączone następujące załączniki:</w:t>
      </w:r>
    </w:p>
    <w:p w:rsidR="002B0B39" w:rsidRDefault="002B0B39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071192" w:rsidRPr="002B0B39" w:rsidRDefault="002B0B39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1: </w:t>
      </w:r>
      <w:r w:rsidRPr="002B0B39">
        <w:rPr>
          <w:rFonts w:ascii="Calibri" w:eastAsia="Calibri" w:hAnsi="Calibri" w:cs="Calibri"/>
          <w:color w:val="000000"/>
          <w:sz w:val="24"/>
          <w:szCs w:val="24"/>
        </w:rPr>
        <w:t xml:space="preserve">wykaz potwierdzający spełnianie warunków udziału w postępowaniu – załącznik nr 4 </w:t>
      </w:r>
    </w:p>
    <w:p w:rsidR="00712689" w:rsidRPr="0005588A" w:rsidRDefault="008003AE" w:rsidP="0005588A">
      <w:pPr>
        <w:pStyle w:val="normal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2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 w:rsidR="002B0B39" w:rsidRPr="002B0B39">
        <w:rPr>
          <w:rFonts w:ascii="Calibri" w:eastAsia="Calibri" w:hAnsi="Calibri" w:cs="Calibri"/>
          <w:color w:val="000000"/>
          <w:sz w:val="24"/>
          <w:szCs w:val="24"/>
        </w:rPr>
        <w:t>wykaz potwierdzający spełniania kryterium udziału w postępowaniu – załącznik nr 5</w:t>
      </w:r>
      <w:r w:rsidR="002B0B39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7849BD" w:rsidRDefault="007849BD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071192" w:rsidRDefault="0007119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071192" w:rsidSect="00071192">
      <w:headerReference w:type="default" r:id="rId8"/>
      <w:headerReference w:type="first" r:id="rId9"/>
      <w:footerReference w:type="first" r:id="rId10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436" w:rsidRDefault="00774436" w:rsidP="00071192">
      <w:r>
        <w:separator/>
      </w:r>
    </w:p>
  </w:endnote>
  <w:endnote w:type="continuationSeparator" w:id="0">
    <w:p w:rsidR="00774436" w:rsidRDefault="00774436" w:rsidP="0007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FB" w:rsidRPr="006A4F50" w:rsidRDefault="008900FB" w:rsidP="008900FB">
    <w:pPr>
      <w:jc w:val="both"/>
      <w:rPr>
        <w:rFonts w:ascii="Calibri" w:hAnsi="Calibri" w:cs="Arial"/>
      </w:rPr>
    </w:pPr>
    <w:r>
      <w:rPr>
        <w:rFonts w:ascii="Calibri" w:hAnsi="Calibri" w:cs="Arial"/>
      </w:rPr>
      <w:t xml:space="preserve">* </w:t>
    </w:r>
    <w:r w:rsidRPr="006A4F50">
      <w:rPr>
        <w:rFonts w:ascii="Calibri" w:hAnsi="Calibri" w:cs="Arial"/>
      </w:rPr>
      <w:t xml:space="preserve">Podana cena  obejmuje wszystkie koszty jakie Zamawiający poniesie w związku </w:t>
    </w:r>
    <w:r w:rsidRPr="006A4F50">
      <w:rPr>
        <w:rFonts w:ascii="Calibri" w:hAnsi="Calibri" w:cs="Arial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 w:rsidRPr="006A4F50">
      <w:rPr>
        <w:rFonts w:ascii="Calibri" w:hAnsi="Calibri" w:cs="Arial"/>
      </w:rPr>
      <w:br/>
      <w:t>z obowiązującym prawem powszechnym winien odprowadzić w odniesieniu do wynagrodzenia wypłacanego wykonawcy Zamawiający</w:t>
    </w:r>
  </w:p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436" w:rsidRDefault="00774436" w:rsidP="00071192">
      <w:r>
        <w:separator/>
      </w:r>
    </w:p>
  </w:footnote>
  <w:footnote w:type="continuationSeparator" w:id="0">
    <w:p w:rsidR="00774436" w:rsidRDefault="00774436" w:rsidP="00071192">
      <w:r>
        <w:continuationSeparator/>
      </w:r>
    </w:p>
  </w:footnote>
  <w:footnote w:id="1">
    <w:p w:rsidR="00206B2D" w:rsidRDefault="00206B2D" w:rsidP="00206B2D"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07119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071192" w:rsidRDefault="00E677E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92" w:rsidRDefault="00E677E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 w:rsidR="000F6184" w:rsidRPr="000F6184">
      <w:rPr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-259715</wp:posOffset>
          </wp:positionV>
          <wp:extent cx="5619115" cy="49530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790"/>
    <w:multiLevelType w:val="multilevel"/>
    <w:tmpl w:val="7C38E1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4025E38"/>
    <w:multiLevelType w:val="multilevel"/>
    <w:tmpl w:val="CC80E6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98C75B3"/>
    <w:multiLevelType w:val="hybridMultilevel"/>
    <w:tmpl w:val="2D5A3826"/>
    <w:lvl w:ilvl="0" w:tplc="DDC441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4139"/>
    <w:multiLevelType w:val="multilevel"/>
    <w:tmpl w:val="DE9466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D0533E4"/>
    <w:multiLevelType w:val="multilevel"/>
    <w:tmpl w:val="F822D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D77336C"/>
    <w:multiLevelType w:val="hybridMultilevel"/>
    <w:tmpl w:val="4F8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E33424E"/>
    <w:multiLevelType w:val="multilevel"/>
    <w:tmpl w:val="DFBCC3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1EE16170"/>
    <w:multiLevelType w:val="multilevel"/>
    <w:tmpl w:val="B69C3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18A595C"/>
    <w:multiLevelType w:val="multilevel"/>
    <w:tmpl w:val="C1AEDD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2BD5A5D"/>
    <w:multiLevelType w:val="multilevel"/>
    <w:tmpl w:val="C4C2E0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B4A6605"/>
    <w:multiLevelType w:val="multilevel"/>
    <w:tmpl w:val="DA1E4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035267D"/>
    <w:multiLevelType w:val="multilevel"/>
    <w:tmpl w:val="9780A4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3B961D50"/>
    <w:multiLevelType w:val="multilevel"/>
    <w:tmpl w:val="794E12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5">
    <w:nsid w:val="43AC5C9E"/>
    <w:multiLevelType w:val="hybridMultilevel"/>
    <w:tmpl w:val="20D63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A1700"/>
    <w:multiLevelType w:val="multilevel"/>
    <w:tmpl w:val="1824776E"/>
    <w:lvl w:ilvl="0">
      <w:start w:val="1"/>
      <w:numFmt w:val="upperRoman"/>
      <w:lvlText w:val="%1."/>
      <w:lvlJc w:val="righ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59CC3C4A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84E1D"/>
    <w:multiLevelType w:val="hybridMultilevel"/>
    <w:tmpl w:val="C4A21A00"/>
    <w:lvl w:ilvl="0" w:tplc="11A2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83296"/>
    <w:multiLevelType w:val="hybridMultilevel"/>
    <w:tmpl w:val="252E9C1E"/>
    <w:lvl w:ilvl="0" w:tplc="E3E8F5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B0D26"/>
    <w:multiLevelType w:val="hybridMultilevel"/>
    <w:tmpl w:val="31E440AC"/>
    <w:lvl w:ilvl="0" w:tplc="7390F2B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3"/>
  </w:num>
  <w:num w:numId="13">
    <w:abstractNumId w:val="16"/>
  </w:num>
  <w:num w:numId="14">
    <w:abstractNumId w:val="6"/>
  </w:num>
  <w:num w:numId="15">
    <w:abstractNumId w:val="14"/>
  </w:num>
  <w:num w:numId="16">
    <w:abstractNumId w:val="18"/>
  </w:num>
  <w:num w:numId="17">
    <w:abstractNumId w:val="20"/>
  </w:num>
  <w:num w:numId="18">
    <w:abstractNumId w:val="5"/>
  </w:num>
  <w:num w:numId="19">
    <w:abstractNumId w:val="19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192"/>
    <w:rsid w:val="00002287"/>
    <w:rsid w:val="000444DD"/>
    <w:rsid w:val="0005588A"/>
    <w:rsid w:val="00071192"/>
    <w:rsid w:val="000C5517"/>
    <w:rsid w:val="000F6184"/>
    <w:rsid w:val="00101594"/>
    <w:rsid w:val="0010396E"/>
    <w:rsid w:val="001543C9"/>
    <w:rsid w:val="001968E9"/>
    <w:rsid w:val="001A53B4"/>
    <w:rsid w:val="001C6FF2"/>
    <w:rsid w:val="001D4F3E"/>
    <w:rsid w:val="00201F66"/>
    <w:rsid w:val="00206B2D"/>
    <w:rsid w:val="002818C1"/>
    <w:rsid w:val="002B0B39"/>
    <w:rsid w:val="002E7861"/>
    <w:rsid w:val="00311F2F"/>
    <w:rsid w:val="0036577A"/>
    <w:rsid w:val="003C75B0"/>
    <w:rsid w:val="00427CBF"/>
    <w:rsid w:val="00473665"/>
    <w:rsid w:val="00490872"/>
    <w:rsid w:val="00497C98"/>
    <w:rsid w:val="00516138"/>
    <w:rsid w:val="00523D36"/>
    <w:rsid w:val="00541183"/>
    <w:rsid w:val="005954C3"/>
    <w:rsid w:val="005C041B"/>
    <w:rsid w:val="00656E0A"/>
    <w:rsid w:val="00700CF7"/>
    <w:rsid w:val="00712689"/>
    <w:rsid w:val="00774436"/>
    <w:rsid w:val="007849BD"/>
    <w:rsid w:val="00791E9D"/>
    <w:rsid w:val="0079224B"/>
    <w:rsid w:val="007B523C"/>
    <w:rsid w:val="008003AE"/>
    <w:rsid w:val="00816888"/>
    <w:rsid w:val="00870D3D"/>
    <w:rsid w:val="008900FB"/>
    <w:rsid w:val="008B0055"/>
    <w:rsid w:val="008B3B24"/>
    <w:rsid w:val="008B470A"/>
    <w:rsid w:val="00941A19"/>
    <w:rsid w:val="00982370"/>
    <w:rsid w:val="009B13EC"/>
    <w:rsid w:val="009D5D25"/>
    <w:rsid w:val="00A43687"/>
    <w:rsid w:val="00A617F9"/>
    <w:rsid w:val="00B3082D"/>
    <w:rsid w:val="00BD7880"/>
    <w:rsid w:val="00BF23D7"/>
    <w:rsid w:val="00C14579"/>
    <w:rsid w:val="00C32932"/>
    <w:rsid w:val="00C6431A"/>
    <w:rsid w:val="00C77A1E"/>
    <w:rsid w:val="00D4107C"/>
    <w:rsid w:val="00D819DE"/>
    <w:rsid w:val="00DC79EE"/>
    <w:rsid w:val="00E30DD3"/>
    <w:rsid w:val="00E677E1"/>
    <w:rsid w:val="00E71F7D"/>
    <w:rsid w:val="00E932E1"/>
    <w:rsid w:val="00EA68CE"/>
    <w:rsid w:val="00F079D5"/>
    <w:rsid w:val="00F37DDA"/>
    <w:rsid w:val="00F625FC"/>
    <w:rsid w:val="00FB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880"/>
  </w:style>
  <w:style w:type="paragraph" w:styleId="Nagwek1">
    <w:name w:val="heading 1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link w:val="Nagwek3Znak"/>
    <w:qFormat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71192"/>
  </w:style>
  <w:style w:type="table" w:customStyle="1" w:styleId="TableNormal">
    <w:name w:val="Table Normal"/>
    <w:rsid w:val="000711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711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711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E9D"/>
  </w:style>
  <w:style w:type="paragraph" w:styleId="Stopka">
    <w:name w:val="footer"/>
    <w:basedOn w:val="Normalny"/>
    <w:link w:val="StopkaZnak"/>
    <w:uiPriority w:val="99"/>
    <w:semiHidden/>
    <w:unhideWhenUsed/>
    <w:rsid w:val="0079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E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5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5B0"/>
  </w:style>
  <w:style w:type="character" w:styleId="Odwoanieprzypisudolnego">
    <w:name w:val="footnote reference"/>
    <w:basedOn w:val="Domylnaczcionkaakapitu"/>
    <w:uiPriority w:val="99"/>
    <w:semiHidden/>
    <w:unhideWhenUsed/>
    <w:rsid w:val="003C75B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039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6B2D"/>
    <w:pPr>
      <w:ind w:left="720"/>
      <w:contextualSpacing/>
    </w:pPr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F6184"/>
    <w:rPr>
      <w:b/>
      <w:color w:val="000000"/>
      <w:sz w:val="28"/>
      <w:szCs w:val="28"/>
    </w:rPr>
  </w:style>
  <w:style w:type="paragraph" w:styleId="Tekstpodstawowy2">
    <w:name w:val="Body Text 2"/>
    <w:basedOn w:val="Normalny"/>
    <w:link w:val="Tekstpodstawowy2Znak"/>
    <w:rsid w:val="008900FB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900F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4D540-DC4E-4BA9-BBE6-2A4DE895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IBE_KK</cp:lastModifiedBy>
  <cp:revision>9</cp:revision>
  <cp:lastPrinted>2019-03-25T12:13:00Z</cp:lastPrinted>
  <dcterms:created xsi:type="dcterms:W3CDTF">2020-09-02T09:41:00Z</dcterms:created>
  <dcterms:modified xsi:type="dcterms:W3CDTF">2021-03-08T17:42:00Z</dcterms:modified>
</cp:coreProperties>
</file>